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00" w:rsidRPr="007A7400" w:rsidRDefault="007A7400" w:rsidP="007A740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7400">
        <w:rPr>
          <w:rFonts w:ascii="Times New Roman" w:eastAsia="Calibri" w:hAnsi="Times New Roman" w:cs="Times New Roman"/>
          <w:sz w:val="18"/>
          <w:szCs w:val="18"/>
        </w:rPr>
        <w:t>Государственное бюджетное общеобразовательное учреждение</w:t>
      </w:r>
    </w:p>
    <w:p w:rsidR="007A7400" w:rsidRPr="007A7400" w:rsidRDefault="007A7400" w:rsidP="007A740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7400">
        <w:rPr>
          <w:rFonts w:ascii="Times New Roman" w:eastAsia="Calibri" w:hAnsi="Times New Roman" w:cs="Times New Roman"/>
          <w:sz w:val="18"/>
          <w:szCs w:val="18"/>
        </w:rPr>
        <w:t>Свердловской области «Екатеринбургская школа-интернат №13,</w:t>
      </w:r>
    </w:p>
    <w:p w:rsidR="007A7400" w:rsidRPr="007A7400" w:rsidRDefault="007A7400" w:rsidP="007A740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A7400">
        <w:rPr>
          <w:rFonts w:ascii="Times New Roman" w:eastAsia="Calibri" w:hAnsi="Times New Roman" w:cs="Times New Roman"/>
          <w:sz w:val="18"/>
          <w:szCs w:val="18"/>
        </w:rPr>
        <w:t>реализующая</w:t>
      </w:r>
      <w:proofErr w:type="gramEnd"/>
      <w:r w:rsidRPr="007A7400">
        <w:rPr>
          <w:rFonts w:ascii="Times New Roman" w:eastAsia="Calibri" w:hAnsi="Times New Roman" w:cs="Times New Roman"/>
          <w:sz w:val="18"/>
          <w:szCs w:val="18"/>
        </w:rPr>
        <w:t xml:space="preserve"> адаптированные основные общеобразовательные программы»</w:t>
      </w:r>
    </w:p>
    <w:p w:rsidR="007A7400" w:rsidRPr="007A7400" w:rsidRDefault="007A7400" w:rsidP="007A740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A7400">
        <w:rPr>
          <w:rFonts w:ascii="Times New Roman" w:eastAsia="Calibri" w:hAnsi="Times New Roman" w:cs="Times New Roman"/>
          <w:sz w:val="18"/>
          <w:szCs w:val="18"/>
        </w:rPr>
        <w:t xml:space="preserve">ул. </w:t>
      </w:r>
      <w:proofErr w:type="gramStart"/>
      <w:r w:rsidRPr="007A7400">
        <w:rPr>
          <w:rFonts w:ascii="Times New Roman" w:eastAsia="Calibri" w:hAnsi="Times New Roman" w:cs="Times New Roman"/>
          <w:sz w:val="18"/>
          <w:szCs w:val="18"/>
        </w:rPr>
        <w:t>Республиканская</w:t>
      </w:r>
      <w:proofErr w:type="gramEnd"/>
      <w:r w:rsidRPr="007A7400">
        <w:rPr>
          <w:rFonts w:ascii="Times New Roman" w:eastAsia="Calibri" w:hAnsi="Times New Roman" w:cs="Times New Roman"/>
          <w:sz w:val="18"/>
          <w:szCs w:val="18"/>
        </w:rPr>
        <w:t>, д.1, г. Екатеринбург, 620042</w:t>
      </w:r>
    </w:p>
    <w:p w:rsidR="007A7400" w:rsidRPr="007A7400" w:rsidRDefault="007A7400" w:rsidP="007A7400">
      <w:pPr>
        <w:jc w:val="center"/>
        <w:rPr>
          <w:rFonts w:ascii="Calibri" w:eastAsia="Calibri" w:hAnsi="Calibri" w:cs="Times New Roman"/>
          <w:color w:val="0000FF" w:themeColor="hyperlink"/>
          <w:u w:val="single"/>
        </w:rPr>
      </w:pPr>
      <w:r w:rsidRPr="007A7400">
        <w:rPr>
          <w:rFonts w:ascii="Times New Roman" w:eastAsia="Calibri" w:hAnsi="Times New Roman" w:cs="Times New Roman"/>
          <w:sz w:val="18"/>
          <w:szCs w:val="18"/>
        </w:rPr>
        <w:t xml:space="preserve">тел./факс (343)330-87-00 </w:t>
      </w:r>
      <w:hyperlink r:id="rId5" w:history="1">
        <w:r w:rsidRPr="007A7400">
          <w:rPr>
            <w:rFonts w:ascii="Times New Roman" w:eastAsia="Calibri" w:hAnsi="Times New Roman" w:cs="Times New Roman"/>
            <w:color w:val="0000FF" w:themeColor="hyperlink"/>
            <w:sz w:val="18"/>
            <w:szCs w:val="18"/>
            <w:u w:val="single"/>
            <w:lang w:val="en-US"/>
          </w:rPr>
          <w:t>internat</w:t>
        </w:r>
        <w:r w:rsidRPr="007A7400">
          <w:rPr>
            <w:rFonts w:ascii="Times New Roman" w:eastAsia="Calibri" w:hAnsi="Times New Roman" w:cs="Times New Roman"/>
            <w:color w:val="0000FF" w:themeColor="hyperlink"/>
            <w:sz w:val="18"/>
            <w:szCs w:val="18"/>
            <w:u w:val="single"/>
          </w:rPr>
          <w:t>126@mail.ru</w:t>
        </w:r>
      </w:hyperlink>
    </w:p>
    <w:p w:rsidR="00E16427" w:rsidRDefault="00E16427" w:rsidP="007A7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3B" w:rsidRPr="00E16427" w:rsidRDefault="00E16427" w:rsidP="007A7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ВИЧ/СПИДа среди </w:t>
      </w:r>
      <w:r w:rsidR="00DA45B9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учащихся ГБОУ СО «ЕШИ №13» на 2023-2024 учебный год.</w:t>
      </w:r>
    </w:p>
    <w:tbl>
      <w:tblPr>
        <w:tblStyle w:val="1"/>
        <w:tblpPr w:leftFromText="180" w:rightFromText="180" w:vertAnchor="page" w:horzAnchor="margin" w:tblpXSpec="center" w:tblpY="4561"/>
        <w:tblW w:w="10207" w:type="dxa"/>
        <w:tblLayout w:type="fixed"/>
        <w:tblLook w:val="04A0" w:firstRow="1" w:lastRow="0" w:firstColumn="1" w:lastColumn="0" w:noHBand="0" w:noVBand="1"/>
      </w:tblPr>
      <w:tblGrid>
        <w:gridCol w:w="4094"/>
        <w:gridCol w:w="39"/>
        <w:gridCol w:w="1679"/>
        <w:gridCol w:w="21"/>
        <w:gridCol w:w="16"/>
        <w:gridCol w:w="1395"/>
        <w:gridCol w:w="15"/>
        <w:gridCol w:w="2948"/>
      </w:tblGrid>
      <w:tr w:rsidR="00433B44" w:rsidRPr="007A7400" w:rsidTr="00806003">
        <w:tc>
          <w:tcPr>
            <w:tcW w:w="10207" w:type="dxa"/>
            <w:gridSpan w:val="8"/>
          </w:tcPr>
          <w:p w:rsidR="00433B44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по профилактике ВИЧ-инфекции</w:t>
            </w: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44" w:rsidRPr="007A7400" w:rsidTr="00806003">
        <w:tc>
          <w:tcPr>
            <w:tcW w:w="10207" w:type="dxa"/>
            <w:gridSpan w:val="8"/>
          </w:tcPr>
          <w:p w:rsidR="00433B44" w:rsidRDefault="00433B44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</w:t>
            </w:r>
          </w:p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44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33B44" w:rsidRPr="00D87FA1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пополнение банка методических и информационно-просветительских материалов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4" w:rsidRPr="00D87FA1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4" w:rsidRDefault="00433B44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B44" w:rsidRPr="00433B44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33B44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33B44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проблеме ВИЧ/СПИД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4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44" w:rsidRDefault="00433B44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3B44" w:rsidRPr="00433B44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33B44" w:rsidRPr="007A7400" w:rsidTr="00806003">
        <w:tc>
          <w:tcPr>
            <w:tcW w:w="10207" w:type="dxa"/>
            <w:gridSpan w:val="8"/>
          </w:tcPr>
          <w:p w:rsidR="00433B44" w:rsidRDefault="00433B44" w:rsidP="00806003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433B44" w:rsidRPr="007A7400" w:rsidRDefault="00433B44" w:rsidP="00806003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44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33B44" w:rsidRPr="00A90B4C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90B4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3B44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33B44" w:rsidRPr="00387A2F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2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учителя физкультуры</w:t>
            </w:r>
          </w:p>
        </w:tc>
      </w:tr>
      <w:tr w:rsidR="00433B44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33B44" w:rsidRPr="00387A2F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2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63" w:type="dxa"/>
            <w:gridSpan w:val="2"/>
            <w:tcBorders>
              <w:left w:val="single" w:sz="4" w:space="0" w:color="auto"/>
            </w:tcBorders>
          </w:tcPr>
          <w:p w:rsidR="00433B44" w:rsidRPr="00387A2F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A2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7A2F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- «Спорные утверждения»</w:t>
            </w:r>
          </w:p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- «Что я знаю о своем здоровье?»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Классные и тематические часы и</w:t>
            </w:r>
          </w:p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по темам</w:t>
            </w:r>
            <w:r w:rsidRPr="007A74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 xml:space="preserve">«Опасно или безопасно» </w:t>
            </w:r>
          </w:p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«Скажи Стоп ВИЧ/СПИД»</w:t>
            </w:r>
          </w:p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«Понятие о ВИЧ и СПИДе. Меры профилактики»</w:t>
            </w:r>
          </w:p>
        </w:tc>
        <w:tc>
          <w:tcPr>
            <w:tcW w:w="1700" w:type="dxa"/>
            <w:gridSpan w:val="2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48" w:type="dxa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Pr="005D49D1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700" w:type="dxa"/>
            <w:gridSpan w:val="2"/>
          </w:tcPr>
          <w:p w:rsidR="00433B44" w:rsidRPr="005D49D1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48" w:type="dxa"/>
          </w:tcPr>
          <w:p w:rsidR="00433B44" w:rsidRPr="005D49D1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9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Pr="007A7400" w:rsidRDefault="00433B44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тематике</w:t>
            </w:r>
          </w:p>
        </w:tc>
        <w:tc>
          <w:tcPr>
            <w:tcW w:w="1700" w:type="dxa"/>
            <w:gridSpan w:val="2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948" w:type="dxa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433B44" w:rsidRPr="007A7400" w:rsidTr="00806003">
        <w:trPr>
          <w:trHeight w:val="122"/>
        </w:trPr>
        <w:tc>
          <w:tcPr>
            <w:tcW w:w="4133" w:type="dxa"/>
            <w:gridSpan w:val="2"/>
          </w:tcPr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«ВИЧ и СПИД – знай и живи!»</w:t>
            </w:r>
          </w:p>
        </w:tc>
        <w:tc>
          <w:tcPr>
            <w:tcW w:w="1700" w:type="dxa"/>
            <w:gridSpan w:val="2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</w:p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«Жизненные ценности»</w:t>
            </w:r>
          </w:p>
        </w:tc>
        <w:tc>
          <w:tcPr>
            <w:tcW w:w="1700" w:type="dxa"/>
            <w:gridSpan w:val="2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433B44" w:rsidRPr="007A7400" w:rsidRDefault="00806003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3B44" w:rsidRPr="007A740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44" w:rsidRPr="007A7400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433B44" w:rsidRPr="007A7400" w:rsidTr="00806003">
        <w:tc>
          <w:tcPr>
            <w:tcW w:w="4133" w:type="dxa"/>
            <w:gridSpan w:val="2"/>
          </w:tcPr>
          <w:p w:rsidR="00433B44" w:rsidRPr="007A7400" w:rsidRDefault="00433B44" w:rsidP="0080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«Клякса»</w:t>
            </w:r>
          </w:p>
        </w:tc>
        <w:tc>
          <w:tcPr>
            <w:tcW w:w="1700" w:type="dxa"/>
            <w:gridSpan w:val="2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6" w:type="dxa"/>
            <w:gridSpan w:val="3"/>
          </w:tcPr>
          <w:p w:rsidR="00433B44" w:rsidRPr="007A7400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48" w:type="dxa"/>
          </w:tcPr>
          <w:p w:rsidR="00433B44" w:rsidRDefault="00433B44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06003" w:rsidRPr="007A7400" w:rsidTr="00806003">
        <w:tc>
          <w:tcPr>
            <w:tcW w:w="10207" w:type="dxa"/>
            <w:gridSpan w:val="8"/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806003" w:rsidRP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F9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4D68F9" w:rsidRPr="004D68F9" w:rsidRDefault="004D68F9" w:rsidP="004D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8F9" w:rsidRPr="004D68F9" w:rsidRDefault="004D68F9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68F9" w:rsidRDefault="004D68F9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D68F9" w:rsidRPr="004D68F9" w:rsidRDefault="004D68F9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003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для родителей обучающихся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003" w:rsidRPr="00806003" w:rsidRDefault="00806003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06003" w:rsidRPr="00806003" w:rsidRDefault="00806003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0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00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600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06003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педагог, воспитатели</w:t>
            </w:r>
          </w:p>
        </w:tc>
      </w:tr>
      <w:tr w:rsidR="00806003" w:rsidRPr="007A7400" w:rsidTr="00806003">
        <w:tc>
          <w:tcPr>
            <w:tcW w:w="4133" w:type="dxa"/>
            <w:gridSpan w:val="2"/>
            <w:tcBorders>
              <w:right w:val="single" w:sz="4" w:space="0" w:color="auto"/>
            </w:tcBorders>
          </w:tcPr>
          <w:p w:rsidR="00806003" w:rsidRPr="007A7400" w:rsidRDefault="00806003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06003" w:rsidRPr="00806003" w:rsidRDefault="00806003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003" w:rsidRPr="007A7400" w:rsidTr="00A56927">
        <w:tc>
          <w:tcPr>
            <w:tcW w:w="10207" w:type="dxa"/>
            <w:gridSpan w:val="8"/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педагогическим коллективом</w:t>
            </w:r>
          </w:p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F9" w:rsidRPr="007A7400" w:rsidTr="00806003">
        <w:tc>
          <w:tcPr>
            <w:tcW w:w="4094" w:type="dxa"/>
            <w:tcBorders>
              <w:right w:val="single" w:sz="4" w:space="0" w:color="auto"/>
            </w:tcBorders>
          </w:tcPr>
          <w:p w:rsidR="004D68F9" w:rsidRPr="004D68F9" w:rsidRDefault="004D68F9" w:rsidP="004D6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8F9" w:rsidRPr="004D68F9" w:rsidRDefault="004D68F9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8F9" w:rsidRDefault="004D68F9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D68F9" w:rsidRPr="004D68F9" w:rsidRDefault="004D68F9" w:rsidP="0080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6003" w:rsidRPr="007A7400" w:rsidTr="00806003">
        <w:tc>
          <w:tcPr>
            <w:tcW w:w="4094" w:type="dxa"/>
            <w:tcBorders>
              <w:right w:val="single" w:sz="4" w:space="0" w:color="auto"/>
            </w:tcBorders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0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proofErr w:type="spellStart"/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740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A7400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 «Методы и формы профилактической работы»</w:t>
            </w:r>
          </w:p>
        </w:tc>
        <w:tc>
          <w:tcPr>
            <w:tcW w:w="1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003" w:rsidRPr="00806003" w:rsidRDefault="002B2B50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6003" w:rsidRDefault="00806003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806003" w:rsidRPr="00806003" w:rsidRDefault="00806003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D68F9" w:rsidRPr="007A7400" w:rsidTr="00806003">
        <w:tc>
          <w:tcPr>
            <w:tcW w:w="4094" w:type="dxa"/>
            <w:tcBorders>
              <w:right w:val="single" w:sz="4" w:space="0" w:color="auto"/>
            </w:tcBorders>
          </w:tcPr>
          <w:p w:rsidR="004D68F9" w:rsidRPr="007A7400" w:rsidRDefault="00312C97" w:rsidP="00806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воспитателей</w:t>
            </w:r>
            <w:r w:rsidR="008B2E3D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опыта педагогов по реализации модуля «Профилактическая работа» в образовательной среде школы-интерната»</w:t>
            </w:r>
          </w:p>
        </w:tc>
        <w:tc>
          <w:tcPr>
            <w:tcW w:w="1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68F9" w:rsidRDefault="002B2B50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8F9" w:rsidRDefault="004D68F9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4D68F9" w:rsidRDefault="002B2B50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B2B50" w:rsidRPr="007A7400" w:rsidTr="00806003">
        <w:tc>
          <w:tcPr>
            <w:tcW w:w="4094" w:type="dxa"/>
            <w:tcBorders>
              <w:right w:val="single" w:sz="4" w:space="0" w:color="auto"/>
            </w:tcBorders>
          </w:tcPr>
          <w:p w:rsidR="002B2B50" w:rsidRDefault="002B2B50" w:rsidP="0074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 по вопросам организации и проведения родительских собраний, посвященных профилактике ВИЧ/СПИД.</w:t>
            </w:r>
          </w:p>
        </w:tc>
        <w:tc>
          <w:tcPr>
            <w:tcW w:w="1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2B50" w:rsidRDefault="002B2B50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2B50" w:rsidRDefault="002B2B50" w:rsidP="00806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</w:tcPr>
          <w:p w:rsidR="002B2B50" w:rsidRDefault="002B2B50" w:rsidP="00806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4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E16427" w:rsidRPr="00E16427" w:rsidRDefault="00E16427" w:rsidP="007A7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00" w:rsidRDefault="007A7400"/>
    <w:p w:rsidR="007A7400" w:rsidRDefault="007A7400">
      <w:bookmarkStart w:id="0" w:name="_GoBack"/>
      <w:bookmarkEnd w:id="0"/>
    </w:p>
    <w:sectPr w:rsidR="007A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9"/>
    <w:rsid w:val="002B2B50"/>
    <w:rsid w:val="002C1F3B"/>
    <w:rsid w:val="00312C97"/>
    <w:rsid w:val="00387A2F"/>
    <w:rsid w:val="00433B44"/>
    <w:rsid w:val="004D68F9"/>
    <w:rsid w:val="005D49D1"/>
    <w:rsid w:val="007124E4"/>
    <w:rsid w:val="00747B03"/>
    <w:rsid w:val="007A7400"/>
    <w:rsid w:val="00806003"/>
    <w:rsid w:val="008B2E3D"/>
    <w:rsid w:val="00A90B4C"/>
    <w:rsid w:val="00C5231E"/>
    <w:rsid w:val="00CF5229"/>
    <w:rsid w:val="00D87FA1"/>
    <w:rsid w:val="00DA45B9"/>
    <w:rsid w:val="00E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4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740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1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2023-12-12T07:24:00Z</dcterms:created>
  <dcterms:modified xsi:type="dcterms:W3CDTF">2023-12-15T10:36:00Z</dcterms:modified>
</cp:coreProperties>
</file>